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2C" w:rsidRPr="00D86510" w:rsidRDefault="009761E4" w:rsidP="009761E4">
      <w:pPr>
        <w:autoSpaceDE w:val="0"/>
        <w:autoSpaceDN w:val="0"/>
        <w:adjustRightInd w:val="0"/>
        <w:ind w:left="111" w:right="-20"/>
        <w:jc w:val="both"/>
        <w:rPr>
          <w:rFonts w:ascii="Arial" w:hAnsi="Arial" w:cs="Arial"/>
          <w:lang w:val="en-GB" w:eastAsia="en-GB"/>
        </w:rPr>
      </w:pPr>
      <w:r>
        <w:rPr>
          <w:rFonts w:ascii="Arial" w:hAnsi="Arial" w:cs="Arial"/>
          <w:b/>
          <w:bCs/>
          <w:lang w:val="en-GB" w:eastAsia="en-GB"/>
        </w:rPr>
        <w:t>Understanding Regional Climatic Change with Glacier Terminus Fluctuations in Sikkim Himalaya, India</w:t>
      </w:r>
    </w:p>
    <w:p w:rsidR="00DA272C" w:rsidRPr="00D86510" w:rsidRDefault="00DA272C" w:rsidP="00DA272C">
      <w:pPr>
        <w:autoSpaceDE w:val="0"/>
        <w:autoSpaceDN w:val="0"/>
        <w:adjustRightInd w:val="0"/>
        <w:spacing w:before="17" w:line="220" w:lineRule="exact"/>
        <w:rPr>
          <w:rFonts w:ascii="Arial" w:hAnsi="Arial" w:cs="Arial"/>
          <w:lang w:val="en-GB" w:eastAsia="en-GB"/>
        </w:rPr>
      </w:pPr>
    </w:p>
    <w:p w:rsidR="00DA272C" w:rsidRPr="00CC27BC" w:rsidRDefault="009761E4" w:rsidP="00930997">
      <w:pPr>
        <w:autoSpaceDE w:val="0"/>
        <w:autoSpaceDN w:val="0"/>
        <w:adjustRightInd w:val="0"/>
        <w:ind w:left="111" w:right="-20"/>
        <w:rPr>
          <w:rFonts w:ascii="Arial" w:hAnsi="Arial" w:cs="Arial"/>
          <w:i/>
          <w:lang w:val="en-GB" w:eastAsia="en-GB"/>
        </w:rPr>
      </w:pPr>
      <w:proofErr w:type="spellStart"/>
      <w:r>
        <w:rPr>
          <w:rFonts w:ascii="Arial" w:hAnsi="Arial" w:cs="Arial"/>
          <w:b/>
          <w:bCs/>
          <w:i/>
          <w:spacing w:val="-1"/>
          <w:position w:val="-2"/>
          <w:lang w:val="en-GB" w:eastAsia="en-GB"/>
        </w:rPr>
        <w:t>Parvendra</w:t>
      </w:r>
      <w:proofErr w:type="spellEnd"/>
      <w:r>
        <w:rPr>
          <w:rFonts w:ascii="Arial" w:hAnsi="Arial" w:cs="Arial"/>
          <w:b/>
          <w:bCs/>
          <w:i/>
          <w:spacing w:val="-1"/>
          <w:position w:val="-2"/>
          <w:lang w:val="en-GB" w:eastAsia="en-GB"/>
        </w:rPr>
        <w:t xml:space="preserve"> Kumar</w:t>
      </w:r>
      <w:r w:rsidR="00DA272C" w:rsidRPr="00CC27BC">
        <w:rPr>
          <w:rFonts w:ascii="Arial" w:hAnsi="Arial" w:cs="Arial"/>
          <w:b/>
          <w:bCs/>
          <w:i/>
          <w:position w:val="9"/>
          <w:sz w:val="18"/>
          <w:szCs w:val="18"/>
          <w:lang w:val="en-GB" w:eastAsia="en-GB"/>
        </w:rPr>
        <w:t>1</w:t>
      </w:r>
    </w:p>
    <w:p w:rsidR="00DA272C" w:rsidRPr="00CC27BC" w:rsidRDefault="00DA272C" w:rsidP="009761E4">
      <w:pPr>
        <w:autoSpaceDE w:val="0"/>
        <w:autoSpaceDN w:val="0"/>
        <w:adjustRightInd w:val="0"/>
        <w:ind w:left="111" w:right="-20"/>
        <w:rPr>
          <w:rFonts w:ascii="Arial" w:hAnsi="Arial" w:cs="Arial"/>
          <w:sz w:val="20"/>
          <w:szCs w:val="20"/>
          <w:lang w:val="en-GB" w:eastAsia="en-GB"/>
        </w:rPr>
      </w:pPr>
      <w:proofErr w:type="gramStart"/>
      <w:r w:rsidRPr="00CC27BC">
        <w:rPr>
          <w:rFonts w:ascii="Arial" w:hAnsi="Arial" w:cs="Arial"/>
          <w:b/>
          <w:i/>
          <w:iCs/>
          <w:position w:val="10"/>
          <w:sz w:val="18"/>
          <w:szCs w:val="18"/>
          <w:lang w:val="en-GB" w:eastAsia="en-GB"/>
        </w:rPr>
        <w:t>1</w:t>
      </w:r>
      <w:r w:rsidR="009761E4">
        <w:rPr>
          <w:rFonts w:ascii="Arial" w:hAnsi="Arial" w:cs="Arial"/>
          <w:i/>
          <w:iCs/>
          <w:position w:val="-1"/>
          <w:sz w:val="20"/>
          <w:szCs w:val="20"/>
          <w:lang w:val="en-GB" w:eastAsia="en-GB"/>
        </w:rPr>
        <w:t xml:space="preserve">Dr. </w:t>
      </w:r>
      <w:proofErr w:type="spellStart"/>
      <w:r w:rsidR="009761E4">
        <w:rPr>
          <w:rFonts w:ascii="Arial" w:hAnsi="Arial" w:cs="Arial"/>
          <w:i/>
          <w:iCs/>
          <w:position w:val="-1"/>
          <w:sz w:val="20"/>
          <w:szCs w:val="20"/>
          <w:lang w:val="en-GB" w:eastAsia="en-GB"/>
        </w:rPr>
        <w:t>Harisingh</w:t>
      </w:r>
      <w:proofErr w:type="spellEnd"/>
      <w:r w:rsidR="009761E4">
        <w:rPr>
          <w:rFonts w:ascii="Arial" w:hAnsi="Arial" w:cs="Arial"/>
          <w:i/>
          <w:iCs/>
          <w:position w:val="-1"/>
          <w:sz w:val="20"/>
          <w:szCs w:val="20"/>
          <w:lang w:val="en-GB" w:eastAsia="en-GB"/>
        </w:rPr>
        <w:t xml:space="preserve"> </w:t>
      </w:r>
      <w:proofErr w:type="spellStart"/>
      <w:r w:rsidR="009761E4">
        <w:rPr>
          <w:rFonts w:ascii="Arial" w:hAnsi="Arial" w:cs="Arial"/>
          <w:i/>
          <w:iCs/>
          <w:position w:val="-1"/>
          <w:sz w:val="20"/>
          <w:szCs w:val="20"/>
          <w:lang w:val="en-GB" w:eastAsia="en-GB"/>
        </w:rPr>
        <w:t>Gour</w:t>
      </w:r>
      <w:proofErr w:type="spellEnd"/>
      <w:r w:rsidR="009761E4">
        <w:rPr>
          <w:rFonts w:ascii="Arial" w:hAnsi="Arial" w:cs="Arial"/>
          <w:i/>
          <w:iCs/>
          <w:position w:val="-1"/>
          <w:sz w:val="20"/>
          <w:szCs w:val="20"/>
          <w:lang w:val="en-GB" w:eastAsia="en-GB"/>
        </w:rPr>
        <w:t xml:space="preserve"> Central University, </w:t>
      </w:r>
      <w:proofErr w:type="spellStart"/>
      <w:r w:rsidR="009761E4">
        <w:rPr>
          <w:rFonts w:ascii="Arial" w:hAnsi="Arial" w:cs="Arial"/>
          <w:i/>
          <w:iCs/>
          <w:position w:val="-1"/>
          <w:sz w:val="20"/>
          <w:szCs w:val="20"/>
          <w:lang w:val="en-GB" w:eastAsia="en-GB"/>
        </w:rPr>
        <w:t>Sagar</w:t>
      </w:r>
      <w:proofErr w:type="spellEnd"/>
      <w:r w:rsidR="009761E4">
        <w:rPr>
          <w:rFonts w:ascii="Arial" w:hAnsi="Arial" w:cs="Arial"/>
          <w:i/>
          <w:iCs/>
          <w:position w:val="-1"/>
          <w:sz w:val="20"/>
          <w:szCs w:val="20"/>
          <w:lang w:val="en-GB" w:eastAsia="en-GB"/>
        </w:rPr>
        <w:t>, Madhya Pradesh, India, 470003.</w:t>
      </w:r>
      <w:proofErr w:type="gramEnd"/>
    </w:p>
    <w:p w:rsidR="00DA272C" w:rsidRDefault="00DA272C" w:rsidP="00DA272C">
      <w:pPr>
        <w:autoSpaceDE w:val="0"/>
        <w:autoSpaceDN w:val="0"/>
        <w:adjustRightInd w:val="0"/>
        <w:ind w:left="111" w:right="-20"/>
        <w:rPr>
          <w:rFonts w:ascii="Arial" w:hAnsi="Arial" w:cs="Arial"/>
          <w:lang w:val="en-GB" w:eastAsia="en-GB"/>
        </w:rPr>
      </w:pPr>
    </w:p>
    <w:p w:rsidR="009761E4" w:rsidRPr="009761E4" w:rsidRDefault="009761E4" w:rsidP="009761E4">
      <w:pPr>
        <w:autoSpaceDE w:val="0"/>
        <w:autoSpaceDN w:val="0"/>
        <w:adjustRightInd w:val="0"/>
        <w:jc w:val="both"/>
        <w:rPr>
          <w:rFonts w:ascii="Arial" w:hAnsi="Arial" w:cs="Arial"/>
        </w:rPr>
      </w:pPr>
      <w:r w:rsidRPr="009761E4">
        <w:rPr>
          <w:rFonts w:ascii="Arial" w:hAnsi="Arial" w:cs="Arial"/>
        </w:rPr>
        <w:t xml:space="preserve">Glaciers being one of the most sensitive indicators of climate change contain huge repository of landforms that can be used as proxy data source to assess magnitude and frequency of processes over time and space. Sikkim state lies in the Eastern Himalaya with climatic settings range from tropical to </w:t>
      </w:r>
      <w:proofErr w:type="spellStart"/>
      <w:r w:rsidRPr="009761E4">
        <w:rPr>
          <w:rFonts w:ascii="Arial" w:hAnsi="Arial" w:cs="Arial"/>
        </w:rPr>
        <w:t>cryospheric</w:t>
      </w:r>
      <w:proofErr w:type="spellEnd"/>
      <w:r w:rsidRPr="009761E4">
        <w:rPr>
          <w:rFonts w:ascii="Arial" w:hAnsi="Arial" w:cs="Arial"/>
        </w:rPr>
        <w:t xml:space="preserve"> and dominated by SW monsoon, followed by the winter rain from the South China Sea as well as the Mediterranean Westerly which directly influence the behavior of glaciers in the region. In such geo-climatic settings even any smaller changes in climate will be reflected very well in the secular movement of glaciers in region. We assessed 26 glaciers based on remote sensing data (1975 to 2014) and several field visits to the glaciers in the Sikkim Himalaya. In addition, we also assessed the impact of climatic parameters from 1957 to 2005, along with non-climatic parameters on glacial terminus behavior. On an average, glaciers retreated </w:t>
      </w:r>
      <w:proofErr w:type="gramStart"/>
      <w:r w:rsidRPr="009761E4">
        <w:rPr>
          <w:rFonts w:ascii="Arial" w:hAnsi="Arial" w:cs="Arial"/>
        </w:rPr>
        <w:t xml:space="preserve">at </w:t>
      </w:r>
      <w:r w:rsidRPr="009761E4">
        <w:rPr>
          <w:rFonts w:ascii="Arial" w:hAnsi="Arial" w:cs="Arial"/>
          <w:vertAlign w:val="subscript"/>
        </w:rPr>
        <w:t xml:space="preserve"> </w:t>
      </w:r>
      <w:r w:rsidRPr="009761E4">
        <w:rPr>
          <w:rFonts w:ascii="Arial" w:hAnsi="Arial" w:cs="Arial"/>
        </w:rPr>
        <w:t>̴</w:t>
      </w:r>
      <w:proofErr w:type="gramEnd"/>
      <w:r w:rsidRPr="009761E4">
        <w:rPr>
          <w:rFonts w:ascii="Arial" w:hAnsi="Arial" w:cs="Arial"/>
        </w:rPr>
        <w:t xml:space="preserve"> 6.89 m yr </w:t>
      </w:r>
      <w:r w:rsidRPr="009761E4">
        <w:rPr>
          <w:rFonts w:ascii="Arial" w:hAnsi="Arial" w:cs="Arial"/>
          <w:vertAlign w:val="superscript"/>
        </w:rPr>
        <w:t>-1</w:t>
      </w:r>
      <w:r w:rsidRPr="009761E4">
        <w:rPr>
          <w:rFonts w:ascii="Arial" w:hAnsi="Arial" w:cs="Arial"/>
        </w:rPr>
        <w:t xml:space="preserve"> from 1975 to 2014 which is lower than other parts of the Himalaya as reported. Moreover, annual average temperature decreased (-0.24 </w:t>
      </w:r>
      <w:proofErr w:type="spellStart"/>
      <w:r w:rsidRPr="009761E4">
        <w:rPr>
          <w:rFonts w:ascii="Arial" w:hAnsi="Arial" w:cs="Arial"/>
          <w:vertAlign w:val="superscript"/>
        </w:rPr>
        <w:t>o</w:t>
      </w:r>
      <w:r w:rsidRPr="009761E4">
        <w:rPr>
          <w:rFonts w:ascii="Arial" w:hAnsi="Arial" w:cs="Arial"/>
        </w:rPr>
        <w:t>C</w:t>
      </w:r>
      <w:proofErr w:type="spellEnd"/>
      <w:r w:rsidRPr="009761E4">
        <w:rPr>
          <w:rFonts w:ascii="Arial" w:hAnsi="Arial" w:cs="Arial"/>
        </w:rPr>
        <w:t xml:space="preserve">) and precipitation increased (19.79 mm) during 1957-2005 at </w:t>
      </w:r>
      <w:proofErr w:type="spellStart"/>
      <w:r w:rsidRPr="009761E4">
        <w:rPr>
          <w:rFonts w:ascii="Arial" w:hAnsi="Arial" w:cs="Arial"/>
        </w:rPr>
        <w:t>Gangtok</w:t>
      </w:r>
      <w:proofErr w:type="spellEnd"/>
      <w:r w:rsidRPr="009761E4">
        <w:rPr>
          <w:rFonts w:ascii="Arial" w:hAnsi="Arial" w:cs="Arial"/>
        </w:rPr>
        <w:t xml:space="preserve"> station in Sikkim Himalaya. Out of 26 assessed glaciers, 15 glaciers remained stationary, and 11 glaciers retreated with varied rates. Only two glaciers retreated continuously for the entire assessment period. Temporally, the average rate of retreat increased from 6.60 m yr </w:t>
      </w:r>
      <w:r w:rsidRPr="009761E4">
        <w:rPr>
          <w:rFonts w:ascii="Arial" w:hAnsi="Arial" w:cs="Arial"/>
          <w:vertAlign w:val="superscript"/>
        </w:rPr>
        <w:t>-1</w:t>
      </w:r>
      <w:r w:rsidRPr="009761E4">
        <w:rPr>
          <w:rFonts w:ascii="Arial" w:hAnsi="Arial" w:cs="Arial"/>
        </w:rPr>
        <w:t xml:space="preserve"> (1975-1988) to 7.04 m yr </w:t>
      </w:r>
      <w:r w:rsidRPr="009761E4">
        <w:rPr>
          <w:rFonts w:ascii="Arial" w:hAnsi="Arial" w:cs="Arial"/>
          <w:vertAlign w:val="superscript"/>
        </w:rPr>
        <w:t>-1</w:t>
      </w:r>
      <w:r w:rsidRPr="009761E4">
        <w:rPr>
          <w:rFonts w:ascii="Arial" w:hAnsi="Arial" w:cs="Arial"/>
        </w:rPr>
        <w:t xml:space="preserve"> (1988-2000), 10.86 m yr </w:t>
      </w:r>
      <w:r w:rsidRPr="009761E4">
        <w:rPr>
          <w:rFonts w:ascii="Arial" w:hAnsi="Arial" w:cs="Arial"/>
          <w:vertAlign w:val="superscript"/>
        </w:rPr>
        <w:t>-1</w:t>
      </w:r>
      <w:r w:rsidRPr="009761E4">
        <w:rPr>
          <w:rFonts w:ascii="Arial" w:hAnsi="Arial" w:cs="Arial"/>
        </w:rPr>
        <w:t xml:space="preserve"> (2000-2005), which drastically reduced to 1.47 m yr </w:t>
      </w:r>
      <w:r w:rsidRPr="009761E4">
        <w:rPr>
          <w:rFonts w:ascii="Arial" w:hAnsi="Arial" w:cs="Arial"/>
          <w:vertAlign w:val="superscript"/>
        </w:rPr>
        <w:t>-1</w:t>
      </w:r>
      <w:r w:rsidRPr="009761E4">
        <w:rPr>
          <w:rFonts w:ascii="Arial" w:hAnsi="Arial" w:cs="Arial"/>
        </w:rPr>
        <w:t xml:space="preserve"> during 2005-2009. It is followed by an increased average rate of retreat of 7.66 m yr </w:t>
      </w:r>
      <w:r w:rsidRPr="009761E4">
        <w:rPr>
          <w:rFonts w:ascii="Arial" w:hAnsi="Arial" w:cs="Arial"/>
          <w:vertAlign w:val="superscript"/>
        </w:rPr>
        <w:t>-1</w:t>
      </w:r>
      <w:r w:rsidRPr="009761E4">
        <w:rPr>
          <w:rFonts w:ascii="Arial" w:hAnsi="Arial" w:cs="Arial"/>
        </w:rPr>
        <w:t xml:space="preserve"> between 2009 and 2014. Dissimilar patterns of glacial retreat for the entire Sikkim Himalaya in general, and within 10 km wide buffer zones, in particular, suggest a weak control of general climate on glacial fluctuations in this region. Moreover, non-climatic parameters have shown a strong control on glacier fluctuations as the glaciers with glacial lakes, glaciers with simple form, glaciers with snout aspect to E, SW, and ES and glaciers with a length below 7 km show higher rates of retreat than the others. </w:t>
      </w:r>
    </w:p>
    <w:p w:rsidR="009761E4" w:rsidRPr="009761E4" w:rsidRDefault="009761E4" w:rsidP="009761E4">
      <w:pPr>
        <w:autoSpaceDE w:val="0"/>
        <w:autoSpaceDN w:val="0"/>
        <w:adjustRightInd w:val="0"/>
        <w:jc w:val="both"/>
        <w:rPr>
          <w:rFonts w:ascii="Arial" w:hAnsi="Arial" w:cs="Arial"/>
        </w:rPr>
      </w:pPr>
      <w:r w:rsidRPr="009761E4">
        <w:rPr>
          <w:rFonts w:ascii="Arial" w:hAnsi="Arial" w:cs="Arial"/>
          <w:i/>
        </w:rPr>
        <w:t>Keywords:</w:t>
      </w:r>
      <w:r w:rsidRPr="009761E4">
        <w:rPr>
          <w:rFonts w:ascii="Arial" w:hAnsi="Arial" w:cs="Arial"/>
        </w:rPr>
        <w:t xml:space="preserve"> Sikkim Himalaya, Glaciers, climate change, non-climatic factors.</w:t>
      </w:r>
    </w:p>
    <w:p w:rsidR="00CC27BC" w:rsidRPr="00D86510" w:rsidRDefault="00CC27BC" w:rsidP="00CC27BC">
      <w:pPr>
        <w:autoSpaceDE w:val="0"/>
        <w:autoSpaceDN w:val="0"/>
        <w:adjustRightInd w:val="0"/>
        <w:ind w:left="461" w:right="-20"/>
        <w:rPr>
          <w:rFonts w:ascii="Arial" w:hAnsi="Arial" w:cs="Arial"/>
          <w:lang w:val="en-GB" w:eastAsia="en-GB"/>
        </w:rPr>
      </w:pPr>
    </w:p>
    <w:p w:rsidR="00CC27BC" w:rsidRPr="00D86510" w:rsidRDefault="00CC27BC" w:rsidP="00CC27BC">
      <w:pPr>
        <w:autoSpaceDE w:val="0"/>
        <w:autoSpaceDN w:val="0"/>
        <w:adjustRightInd w:val="0"/>
        <w:rPr>
          <w:rFonts w:ascii="Arial" w:hAnsi="Arial" w:cs="Arial"/>
          <w:lang w:val="en-GB" w:eastAsia="en-GB"/>
        </w:rPr>
      </w:pPr>
    </w:p>
    <w:sectPr w:rsidR="00CC27BC" w:rsidRPr="00D86510" w:rsidSect="00863972">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F65" w:rsidRDefault="00064F65">
      <w:r>
        <w:separator/>
      </w:r>
    </w:p>
  </w:endnote>
  <w:endnote w:type="continuationSeparator" w:id="0">
    <w:p w:rsidR="00064F65" w:rsidRDefault="00064F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F65" w:rsidRDefault="00064F65">
      <w:r>
        <w:separator/>
      </w:r>
    </w:p>
  </w:footnote>
  <w:footnote w:type="continuationSeparator" w:id="0">
    <w:p w:rsidR="00064F65" w:rsidRDefault="00064F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ED"/>
    <w:multiLevelType w:val="hybridMultilevel"/>
    <w:tmpl w:val="E92A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5070F"/>
    <w:multiLevelType w:val="hybridMultilevel"/>
    <w:tmpl w:val="D644A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663800"/>
    <w:multiLevelType w:val="hybridMultilevel"/>
    <w:tmpl w:val="66DA40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7A39C7"/>
    <w:rsid w:val="000047F2"/>
    <w:rsid w:val="00007F7A"/>
    <w:rsid w:val="00017324"/>
    <w:rsid w:val="000251CE"/>
    <w:rsid w:val="00041CCE"/>
    <w:rsid w:val="00042B46"/>
    <w:rsid w:val="00047560"/>
    <w:rsid w:val="00062DBE"/>
    <w:rsid w:val="00064F65"/>
    <w:rsid w:val="00076483"/>
    <w:rsid w:val="00087187"/>
    <w:rsid w:val="0009381E"/>
    <w:rsid w:val="000A4AA1"/>
    <w:rsid w:val="000B0066"/>
    <w:rsid w:val="000B39B6"/>
    <w:rsid w:val="000E365D"/>
    <w:rsid w:val="00122CCB"/>
    <w:rsid w:val="0018714D"/>
    <w:rsid w:val="001B063D"/>
    <w:rsid w:val="001B6543"/>
    <w:rsid w:val="001D28A5"/>
    <w:rsid w:val="001E1672"/>
    <w:rsid w:val="001F09A0"/>
    <w:rsid w:val="0022338E"/>
    <w:rsid w:val="00231594"/>
    <w:rsid w:val="00245941"/>
    <w:rsid w:val="00263773"/>
    <w:rsid w:val="00271E87"/>
    <w:rsid w:val="002C54CC"/>
    <w:rsid w:val="002E3759"/>
    <w:rsid w:val="00300784"/>
    <w:rsid w:val="00310E7B"/>
    <w:rsid w:val="00337386"/>
    <w:rsid w:val="00337D90"/>
    <w:rsid w:val="003475AA"/>
    <w:rsid w:val="00352F1C"/>
    <w:rsid w:val="00353874"/>
    <w:rsid w:val="003A4E4C"/>
    <w:rsid w:val="003C5000"/>
    <w:rsid w:val="00406A44"/>
    <w:rsid w:val="00407834"/>
    <w:rsid w:val="004079FC"/>
    <w:rsid w:val="00415E85"/>
    <w:rsid w:val="0042057A"/>
    <w:rsid w:val="00433E6E"/>
    <w:rsid w:val="004511FB"/>
    <w:rsid w:val="0048286A"/>
    <w:rsid w:val="0048747B"/>
    <w:rsid w:val="004B3DAE"/>
    <w:rsid w:val="004B465F"/>
    <w:rsid w:val="004F3679"/>
    <w:rsid w:val="00503358"/>
    <w:rsid w:val="005164CC"/>
    <w:rsid w:val="00541C1D"/>
    <w:rsid w:val="005449B1"/>
    <w:rsid w:val="00560170"/>
    <w:rsid w:val="005606B1"/>
    <w:rsid w:val="005972DF"/>
    <w:rsid w:val="005B56C1"/>
    <w:rsid w:val="005B5D41"/>
    <w:rsid w:val="005C0CC5"/>
    <w:rsid w:val="005D4FD9"/>
    <w:rsid w:val="005E29CE"/>
    <w:rsid w:val="005E4975"/>
    <w:rsid w:val="00603015"/>
    <w:rsid w:val="00611497"/>
    <w:rsid w:val="00617E86"/>
    <w:rsid w:val="0062267F"/>
    <w:rsid w:val="00643C1C"/>
    <w:rsid w:val="006540EA"/>
    <w:rsid w:val="006654E3"/>
    <w:rsid w:val="00672B03"/>
    <w:rsid w:val="006A7087"/>
    <w:rsid w:val="006B2F08"/>
    <w:rsid w:val="006C5A63"/>
    <w:rsid w:val="006C7942"/>
    <w:rsid w:val="007428F5"/>
    <w:rsid w:val="00751088"/>
    <w:rsid w:val="00761999"/>
    <w:rsid w:val="007636F4"/>
    <w:rsid w:val="007A39C7"/>
    <w:rsid w:val="007B3E6F"/>
    <w:rsid w:val="007B7A48"/>
    <w:rsid w:val="007C13FF"/>
    <w:rsid w:val="007D1E90"/>
    <w:rsid w:val="007F509E"/>
    <w:rsid w:val="00863972"/>
    <w:rsid w:val="008917CC"/>
    <w:rsid w:val="008A0FEA"/>
    <w:rsid w:val="008B3738"/>
    <w:rsid w:val="008D3B14"/>
    <w:rsid w:val="008E22C4"/>
    <w:rsid w:val="009175DF"/>
    <w:rsid w:val="00923BB5"/>
    <w:rsid w:val="0092720B"/>
    <w:rsid w:val="00930997"/>
    <w:rsid w:val="009418AD"/>
    <w:rsid w:val="00945F4A"/>
    <w:rsid w:val="00946EB7"/>
    <w:rsid w:val="00951479"/>
    <w:rsid w:val="009761E4"/>
    <w:rsid w:val="009852E5"/>
    <w:rsid w:val="00995A74"/>
    <w:rsid w:val="009B3721"/>
    <w:rsid w:val="009B4C9A"/>
    <w:rsid w:val="009C7BE4"/>
    <w:rsid w:val="00A01D19"/>
    <w:rsid w:val="00A058D5"/>
    <w:rsid w:val="00A05B77"/>
    <w:rsid w:val="00A52E1A"/>
    <w:rsid w:val="00A640ED"/>
    <w:rsid w:val="00A865A7"/>
    <w:rsid w:val="00AF7255"/>
    <w:rsid w:val="00B07B36"/>
    <w:rsid w:val="00B1705E"/>
    <w:rsid w:val="00B278E8"/>
    <w:rsid w:val="00B43218"/>
    <w:rsid w:val="00B65BDA"/>
    <w:rsid w:val="00B8154E"/>
    <w:rsid w:val="00B95239"/>
    <w:rsid w:val="00B96320"/>
    <w:rsid w:val="00B9643C"/>
    <w:rsid w:val="00BC3BD0"/>
    <w:rsid w:val="00BD4923"/>
    <w:rsid w:val="00BE67CB"/>
    <w:rsid w:val="00C73C45"/>
    <w:rsid w:val="00C742F6"/>
    <w:rsid w:val="00C84FB3"/>
    <w:rsid w:val="00CA07E4"/>
    <w:rsid w:val="00CA7ACB"/>
    <w:rsid w:val="00CC27BC"/>
    <w:rsid w:val="00CC6B4F"/>
    <w:rsid w:val="00CD295A"/>
    <w:rsid w:val="00D3058B"/>
    <w:rsid w:val="00D4102D"/>
    <w:rsid w:val="00D50E6C"/>
    <w:rsid w:val="00D54019"/>
    <w:rsid w:val="00D60DA4"/>
    <w:rsid w:val="00D643DF"/>
    <w:rsid w:val="00D7537E"/>
    <w:rsid w:val="00D84AFA"/>
    <w:rsid w:val="00D86510"/>
    <w:rsid w:val="00D91B77"/>
    <w:rsid w:val="00DA272C"/>
    <w:rsid w:val="00DB554A"/>
    <w:rsid w:val="00DC5CC1"/>
    <w:rsid w:val="00E31672"/>
    <w:rsid w:val="00E32BDD"/>
    <w:rsid w:val="00E36F1D"/>
    <w:rsid w:val="00E520B9"/>
    <w:rsid w:val="00E56D22"/>
    <w:rsid w:val="00E67519"/>
    <w:rsid w:val="00E94DCD"/>
    <w:rsid w:val="00EC53A5"/>
    <w:rsid w:val="00ED1340"/>
    <w:rsid w:val="00EE6A1C"/>
    <w:rsid w:val="00EE7588"/>
    <w:rsid w:val="00EF442E"/>
    <w:rsid w:val="00EF50BD"/>
    <w:rsid w:val="00F04AEF"/>
    <w:rsid w:val="00F6129B"/>
    <w:rsid w:val="00F6788D"/>
    <w:rsid w:val="00F715E4"/>
    <w:rsid w:val="00F80396"/>
    <w:rsid w:val="00F824BB"/>
    <w:rsid w:val="00F955F5"/>
    <w:rsid w:val="00FD17A9"/>
    <w:rsid w:val="00FE1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Please prepare your abstract according to the template below</vt:lpstr>
    </vt:vector>
  </TitlesOfParts>
  <Company>Kuoni Travel Ltd.</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Carina Movitz</cp:lastModifiedBy>
  <cp:revision>2</cp:revision>
  <cp:lastPrinted>2009-10-09T07:35:00Z</cp:lastPrinted>
  <dcterms:created xsi:type="dcterms:W3CDTF">2015-12-15T10:22:00Z</dcterms:created>
  <dcterms:modified xsi:type="dcterms:W3CDTF">2015-12-15T10:22:00Z</dcterms:modified>
</cp:coreProperties>
</file>